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3558"/>
        <w:gridCol w:w="3444"/>
      </w:tblGrid>
      <w:tr w:rsidR="00D54959" w:rsidTr="00FB7140">
        <w:tc>
          <w:tcPr>
            <w:tcW w:w="10456" w:type="dxa"/>
            <w:gridSpan w:val="3"/>
          </w:tcPr>
          <w:p w:rsidR="00D54959" w:rsidRDefault="00D54959" w:rsidP="00F44F2A">
            <w:pPr>
              <w:jc w:val="center"/>
              <w:rPr>
                <w:rFonts w:ascii="NTFPreCursivefk" w:hAnsi="NTFPreCursivefk"/>
                <w:noProof/>
              </w:rPr>
            </w:pPr>
          </w:p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44"/>
              </w:rPr>
            </w:pPr>
            <w:r>
              <w:rPr>
                <w:rFonts w:ascii="NTFPreCursivefk" w:hAnsi="NTFPreCursivefk"/>
                <w:noProof/>
              </w:rPr>
              <w:drawing>
                <wp:anchor distT="0" distB="0" distL="114300" distR="114300" simplePos="0" relativeHeight="251666432" behindDoc="1" locked="0" layoutInCell="1" allowOverlap="1" wp14:anchorId="6D539890" wp14:editId="3B10CBFE">
                  <wp:simplePos x="0" y="0"/>
                  <wp:positionH relativeFrom="column">
                    <wp:posOffset>5791311</wp:posOffset>
                  </wp:positionH>
                  <wp:positionV relativeFrom="paragraph">
                    <wp:posOffset>147955</wp:posOffset>
                  </wp:positionV>
                  <wp:extent cx="572135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857" y="20857"/>
                      <wp:lineTo x="20857" y="0"/>
                      <wp:lineTo x="0" y="0"/>
                    </wp:wrapPolygon>
                  </wp:wrapThrough>
                  <wp:docPr id="1" name="Picture 1" descr="C:\Users\cpayne\AppData\Local\Microsoft\Windows\INetCache\Content.MSO\55A41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yne\AppData\Local\Microsoft\Windows\INetCache\Content.MSO\55A41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44"/>
              </w:rPr>
            </w:pPr>
            <w:r w:rsidRPr="00D54959">
              <w:rPr>
                <w:rFonts w:ascii="NTFPreCursivefk" w:hAnsi="NTFPreCursivefk"/>
                <w:sz w:val="44"/>
              </w:rPr>
              <w:t xml:space="preserve">Rush Green Recommended Reading List Year </w:t>
            </w:r>
            <w:r w:rsidR="006B28B6">
              <w:rPr>
                <w:rFonts w:ascii="NTFPreCursivefk" w:hAnsi="NTFPreCursivefk"/>
                <w:sz w:val="44"/>
              </w:rPr>
              <w:t>2</w:t>
            </w:r>
          </w:p>
          <w:p w:rsidR="00D54959" w:rsidRDefault="00D54959" w:rsidP="00F44F2A">
            <w:pPr>
              <w:jc w:val="center"/>
              <w:rPr>
                <w:rFonts w:ascii="NTFPreCursivefk" w:hAnsi="NTFPreCursivefk"/>
              </w:rPr>
            </w:pPr>
          </w:p>
          <w:p w:rsidR="00D54959" w:rsidRDefault="00D54959" w:rsidP="00F44F2A">
            <w:pPr>
              <w:jc w:val="center"/>
              <w:rPr>
                <w:rFonts w:ascii="NTFPreCursivefk" w:hAnsi="NTFPreCursivefk"/>
                <w:noProof/>
              </w:rPr>
            </w:pPr>
          </w:p>
        </w:tc>
      </w:tr>
      <w:tr w:rsidR="00603969" w:rsidTr="00FB7140">
        <w:tc>
          <w:tcPr>
            <w:tcW w:w="3454" w:type="dxa"/>
          </w:tcPr>
          <w:p w:rsidR="00D54959" w:rsidRPr="007E28B5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Classic Fiction</w:t>
            </w:r>
          </w:p>
        </w:tc>
        <w:tc>
          <w:tcPr>
            <w:tcW w:w="3558" w:type="dxa"/>
          </w:tcPr>
          <w:p w:rsidR="00D54959" w:rsidRPr="007E28B5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Contemporary Fiction</w:t>
            </w:r>
          </w:p>
        </w:tc>
        <w:tc>
          <w:tcPr>
            <w:tcW w:w="3444" w:type="dxa"/>
          </w:tcPr>
          <w:p w:rsidR="00D54959" w:rsidRPr="007E28B5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Non-fiction</w:t>
            </w:r>
          </w:p>
        </w:tc>
      </w:tr>
      <w:tr w:rsidR="00603969" w:rsidTr="00FB7140">
        <w:tc>
          <w:tcPr>
            <w:tcW w:w="3454" w:type="dxa"/>
          </w:tcPr>
          <w:p w:rsidR="007E28B5" w:rsidRPr="00CA48E0" w:rsidRDefault="005647BB" w:rsidP="007E28B5">
            <w:pPr>
              <w:rPr>
                <w:rFonts w:ascii="NTFPreCursivefk" w:hAnsi="NTFPreCursivefk"/>
                <w:sz w:val="28"/>
              </w:rPr>
            </w:pPr>
            <w:r w:rsidRPr="00CA48E0">
              <w:rPr>
                <w:rFonts w:ascii="NTFPreCursivefk" w:hAnsi="NTFPreCursivefk"/>
                <w:noProof/>
                <w:sz w:val="28"/>
              </w:rPr>
              <w:t xml:space="preserve"> </w:t>
            </w:r>
            <w:r w:rsidR="00DC2848" w:rsidRPr="00CA48E0">
              <w:rPr>
                <w:rFonts w:ascii="NTFPreCursivefk" w:hAnsi="NTFPreCursivefk"/>
                <w:sz w:val="28"/>
              </w:rPr>
              <w:t>Dogger—Shirley Hughes</w:t>
            </w:r>
          </w:p>
          <w:p w:rsidR="00DC2848" w:rsidRPr="00CA48E0" w:rsidRDefault="00DC2848" w:rsidP="007E28B5">
            <w:pPr>
              <w:rPr>
                <w:rFonts w:ascii="NTFPreCursivefk" w:hAnsi="NTFPreCursivefk"/>
                <w:sz w:val="28"/>
              </w:rPr>
            </w:pPr>
            <w:r w:rsidRPr="00CA48E0">
              <w:rPr>
                <w:rFonts w:ascii="NTFPreCursivefk" w:hAnsi="NTFPreCursivefk"/>
                <w:sz w:val="28"/>
              </w:rPr>
              <w:t>Toys in Space—Mini Grey</w:t>
            </w:r>
          </w:p>
          <w:p w:rsidR="00011FDE" w:rsidRPr="00CA48E0" w:rsidRDefault="00011FDE" w:rsidP="007E28B5">
            <w:pPr>
              <w:rPr>
                <w:rFonts w:ascii="NTFPreCursivefk" w:hAnsi="NTFPreCursivefk"/>
                <w:sz w:val="28"/>
              </w:rPr>
            </w:pPr>
            <w:r w:rsidRPr="00CA48E0">
              <w:rPr>
                <w:rFonts w:ascii="NTFPreCursivefk" w:hAnsi="NTFPreCursivefk"/>
                <w:sz w:val="28"/>
              </w:rPr>
              <w:t xml:space="preserve">The </w:t>
            </w:r>
            <w:proofErr w:type="spellStart"/>
            <w:r w:rsidRPr="00CA48E0">
              <w:rPr>
                <w:rFonts w:ascii="NTFPreCursivefk" w:hAnsi="NTFPreCursivefk"/>
                <w:sz w:val="28"/>
              </w:rPr>
              <w:t>Hodgeheg</w:t>
            </w:r>
            <w:proofErr w:type="spellEnd"/>
            <w:r w:rsidRPr="00CA48E0">
              <w:rPr>
                <w:rFonts w:ascii="NTFPreCursivefk" w:hAnsi="NTFPreCursivefk"/>
                <w:sz w:val="28"/>
              </w:rPr>
              <w:t>—Dick King-Smith</w:t>
            </w:r>
          </w:p>
          <w:p w:rsidR="00CA48E0" w:rsidRPr="00CA48E0" w:rsidRDefault="00CA48E0" w:rsidP="007E28B5">
            <w:pPr>
              <w:rPr>
                <w:rFonts w:ascii="NTFPreCursivefk" w:hAnsi="NTFPreCursivefk"/>
                <w:sz w:val="28"/>
              </w:rPr>
            </w:pPr>
            <w:r w:rsidRPr="00CA48E0">
              <w:rPr>
                <w:rFonts w:ascii="NTFPreCursivefk" w:hAnsi="NTFPreCursivefk"/>
                <w:sz w:val="28"/>
              </w:rPr>
              <w:t>The Owl Who was Afraid of the Dark—Jill Tomlinson</w:t>
            </w:r>
          </w:p>
          <w:p w:rsidR="00CA48E0" w:rsidRPr="00CA48E0" w:rsidRDefault="00CA48E0" w:rsidP="007E28B5">
            <w:pPr>
              <w:rPr>
                <w:rFonts w:ascii="NTFPreCursivefk" w:hAnsi="NTFPreCursivefk"/>
                <w:sz w:val="28"/>
              </w:rPr>
            </w:pPr>
            <w:r w:rsidRPr="00CA48E0">
              <w:rPr>
                <w:rFonts w:ascii="NTFPreCursivefk" w:hAnsi="NTFPreCursivefk"/>
                <w:sz w:val="28"/>
              </w:rPr>
              <w:t>Amazing Grace—Mary Hoffman</w:t>
            </w:r>
          </w:p>
          <w:p w:rsidR="00CA48E0" w:rsidRDefault="00CA48E0" w:rsidP="007E28B5">
            <w:pPr>
              <w:rPr>
                <w:rFonts w:ascii="NTFPreCursivefk" w:hAnsi="NTFPreCursivefk"/>
                <w:sz w:val="28"/>
              </w:rPr>
            </w:pPr>
            <w:r w:rsidRPr="00CA48E0">
              <w:rPr>
                <w:rFonts w:ascii="NTFPreCursivefk" w:hAnsi="NTFPreCursivefk"/>
                <w:sz w:val="28"/>
              </w:rPr>
              <w:t xml:space="preserve">Mrs </w:t>
            </w:r>
            <w:proofErr w:type="spellStart"/>
            <w:r w:rsidRPr="00CA48E0">
              <w:rPr>
                <w:rFonts w:ascii="NTFPreCursivefk" w:hAnsi="NTFPreCursivefk"/>
                <w:sz w:val="28"/>
              </w:rPr>
              <w:t>Pepperpot</w:t>
            </w:r>
            <w:proofErr w:type="spellEnd"/>
            <w:r w:rsidRPr="00CA48E0">
              <w:rPr>
                <w:rFonts w:ascii="NTFPreCursivefk" w:hAnsi="NTFPreCursivefk"/>
                <w:sz w:val="28"/>
              </w:rPr>
              <w:t xml:space="preserve">—Alf </w:t>
            </w:r>
            <w:proofErr w:type="spellStart"/>
            <w:r w:rsidRPr="00CA48E0">
              <w:rPr>
                <w:rFonts w:ascii="NTFPreCursivefk" w:hAnsi="NTFPreCursivefk"/>
                <w:sz w:val="28"/>
              </w:rPr>
              <w:t>Proysen</w:t>
            </w:r>
            <w:proofErr w:type="spellEnd"/>
          </w:p>
          <w:p w:rsidR="000656CD" w:rsidRDefault="000656CD" w:rsidP="007E28B5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 xml:space="preserve">The Magic Faraway Tree – Enid Blyton </w:t>
            </w:r>
          </w:p>
          <w:p w:rsidR="000656CD" w:rsidRDefault="000656CD" w:rsidP="007E28B5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 xml:space="preserve">Classic Fairy Tales: The Illustrated Collection – </w:t>
            </w:r>
            <w:proofErr w:type="spellStart"/>
            <w:r>
              <w:rPr>
                <w:rFonts w:ascii="NTFPreCursivefk" w:hAnsi="NTFPreCursivefk"/>
                <w:sz w:val="28"/>
                <w:szCs w:val="28"/>
              </w:rPr>
              <w:t>Berlie</w:t>
            </w:r>
            <w:proofErr w:type="spellEnd"/>
            <w:r>
              <w:rPr>
                <w:rFonts w:ascii="NTFPreCursivefk" w:hAnsi="NTFPreCursivefk"/>
                <w:sz w:val="28"/>
                <w:szCs w:val="28"/>
              </w:rPr>
              <w:t xml:space="preserve"> Doherty </w:t>
            </w:r>
          </w:p>
          <w:p w:rsidR="000656CD" w:rsidRDefault="000656CD" w:rsidP="007E28B5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FB7140" w:rsidRDefault="00FB7140" w:rsidP="007E28B5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0967" cy="2088078"/>
                  <wp:effectExtent l="0" t="0" r="0" b="7620"/>
                  <wp:docPr id="2" name="Picture 2" descr="https://pictures.abebooks.com/isbn/9781405272209-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ctures.abebooks.com/isbn/9781405272209-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968" cy="210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140" w:rsidRPr="00FB7140" w:rsidRDefault="00FB7140" w:rsidP="00FB7140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FB7140" w:rsidRDefault="00FB7140" w:rsidP="00FB7140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FB7140" w:rsidRDefault="00FB7140" w:rsidP="00FB7140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EA6E03" wp14:editId="06EDF540">
                  <wp:extent cx="978195" cy="147005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8" cy="1485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B7140" w:rsidRPr="00FB7140" w:rsidRDefault="00FB7140" w:rsidP="00FB7140">
            <w:pPr>
              <w:tabs>
                <w:tab w:val="left" w:pos="954"/>
              </w:tabs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ab/>
            </w:r>
          </w:p>
        </w:tc>
        <w:tc>
          <w:tcPr>
            <w:tcW w:w="3558" w:type="dxa"/>
          </w:tcPr>
          <w:p w:rsidR="007E28B5" w:rsidRPr="00CA48E0" w:rsidRDefault="00DC2848">
            <w:pPr>
              <w:rPr>
                <w:rFonts w:ascii="NTFPreCursivefk" w:hAnsi="NTFPreCursivefk"/>
                <w:sz w:val="28"/>
              </w:rPr>
            </w:pPr>
            <w:r w:rsidRPr="00CA48E0">
              <w:rPr>
                <w:rFonts w:ascii="NTFPreCursivefk" w:hAnsi="NTFPreCursivefk"/>
                <w:sz w:val="28"/>
              </w:rPr>
              <w:t>Charlie Cook’s Favourite Book—Julia Donaldson</w:t>
            </w:r>
          </w:p>
          <w:p w:rsidR="00CA48E0" w:rsidRPr="00CA48E0" w:rsidRDefault="00CA48E0">
            <w:pPr>
              <w:rPr>
                <w:rFonts w:ascii="NTFPreCursivefk" w:hAnsi="NTFPreCursivefk"/>
                <w:sz w:val="28"/>
              </w:rPr>
            </w:pPr>
            <w:r w:rsidRPr="00CA48E0">
              <w:rPr>
                <w:rFonts w:ascii="NTFPreCursivefk" w:hAnsi="NTFPreCursivefk"/>
                <w:sz w:val="28"/>
              </w:rPr>
              <w:t xml:space="preserve">Meerkat Mail—Emily </w:t>
            </w:r>
            <w:proofErr w:type="spellStart"/>
            <w:r w:rsidRPr="00CA48E0">
              <w:rPr>
                <w:rFonts w:ascii="NTFPreCursivefk" w:hAnsi="NTFPreCursivefk"/>
                <w:sz w:val="28"/>
              </w:rPr>
              <w:t>Gravett</w:t>
            </w:r>
            <w:proofErr w:type="spellEnd"/>
            <w:r w:rsidRPr="00CA48E0">
              <w:rPr>
                <w:rFonts w:ascii="NTFPreCursivefk" w:hAnsi="NTFPreCursivefk"/>
                <w:sz w:val="28"/>
              </w:rPr>
              <w:t xml:space="preserve"> Olga da </w:t>
            </w:r>
            <w:proofErr w:type="spellStart"/>
            <w:r w:rsidRPr="00CA48E0">
              <w:rPr>
                <w:rFonts w:ascii="NTFPreCursivefk" w:hAnsi="NTFPreCursivefk"/>
                <w:sz w:val="28"/>
              </w:rPr>
              <w:t>Polga</w:t>
            </w:r>
            <w:proofErr w:type="spellEnd"/>
            <w:r w:rsidRPr="00CA48E0">
              <w:rPr>
                <w:rFonts w:ascii="NTFPreCursivefk" w:hAnsi="NTFPreCursivefk"/>
                <w:sz w:val="28"/>
              </w:rPr>
              <w:t>—Michael Bond</w:t>
            </w:r>
          </w:p>
          <w:p w:rsidR="00CA48E0" w:rsidRPr="00CA48E0" w:rsidRDefault="00CA48E0">
            <w:pPr>
              <w:rPr>
                <w:rFonts w:ascii="NTFPreCursivefk" w:hAnsi="NTFPreCursivefk"/>
                <w:sz w:val="28"/>
              </w:rPr>
            </w:pPr>
            <w:r w:rsidRPr="00CA48E0">
              <w:rPr>
                <w:rFonts w:ascii="NTFPreCursivefk" w:hAnsi="NTFPreCursivefk"/>
                <w:sz w:val="28"/>
              </w:rPr>
              <w:t xml:space="preserve">Rabbit and Bear—Julian Gough Anna Hibiscus– </w:t>
            </w:r>
            <w:proofErr w:type="spellStart"/>
            <w:r w:rsidRPr="00CA48E0">
              <w:rPr>
                <w:rFonts w:ascii="NTFPreCursivefk" w:hAnsi="NTFPreCursivefk"/>
                <w:sz w:val="28"/>
              </w:rPr>
              <w:t>Atinuke</w:t>
            </w:r>
            <w:proofErr w:type="spellEnd"/>
          </w:p>
          <w:p w:rsidR="00CA48E0" w:rsidRPr="00CA48E0" w:rsidRDefault="00CA48E0">
            <w:pPr>
              <w:rPr>
                <w:rFonts w:ascii="NTFPreCursivefk" w:hAnsi="NTFPreCursivefk"/>
                <w:sz w:val="28"/>
              </w:rPr>
            </w:pPr>
            <w:proofErr w:type="gramStart"/>
            <w:r w:rsidRPr="00CA48E0">
              <w:rPr>
                <w:rFonts w:ascii="NTFPreCursivefk" w:hAnsi="NTFPreCursivefk"/>
                <w:sz w:val="28"/>
              </w:rPr>
              <w:t>Man</w:t>
            </w:r>
            <w:proofErr w:type="gramEnd"/>
            <w:r w:rsidRPr="00CA48E0">
              <w:rPr>
                <w:rFonts w:ascii="NTFPreCursivefk" w:hAnsi="NTFPreCursivefk"/>
                <w:sz w:val="28"/>
              </w:rPr>
              <w:t xml:space="preserve"> on the Moon—Simon Bartram</w:t>
            </w:r>
          </w:p>
          <w:p w:rsidR="00CA48E0" w:rsidRDefault="00CA48E0">
            <w:pPr>
              <w:rPr>
                <w:rFonts w:ascii="NTFPreCursivefk" w:hAnsi="NTFPreCursivefk"/>
                <w:sz w:val="28"/>
              </w:rPr>
            </w:pPr>
            <w:r w:rsidRPr="00CA48E0">
              <w:rPr>
                <w:rFonts w:ascii="NTFPreCursivefk" w:hAnsi="NTFPreCursivefk"/>
                <w:sz w:val="28"/>
              </w:rPr>
              <w:t xml:space="preserve">Goldilocks and Just </w:t>
            </w:r>
            <w:proofErr w:type="gramStart"/>
            <w:r w:rsidRPr="00CA48E0">
              <w:rPr>
                <w:rFonts w:ascii="NTFPreCursivefk" w:hAnsi="NTFPreCursivefk"/>
                <w:sz w:val="28"/>
              </w:rPr>
              <w:t>The</w:t>
            </w:r>
            <w:proofErr w:type="gramEnd"/>
            <w:r w:rsidRPr="00CA48E0">
              <w:rPr>
                <w:rFonts w:ascii="NTFPreCursivefk" w:hAnsi="NTFPreCursivefk"/>
                <w:sz w:val="28"/>
              </w:rPr>
              <w:t xml:space="preserve"> One Bear—Leigh Hodgkinson</w:t>
            </w:r>
          </w:p>
          <w:p w:rsidR="00CA48E0" w:rsidRDefault="00CA48E0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 xml:space="preserve">Inside </w:t>
            </w:r>
            <w:proofErr w:type="gramStart"/>
            <w:r>
              <w:rPr>
                <w:rFonts w:ascii="NTFPreCursivefk" w:hAnsi="NTFPreCursivefk"/>
                <w:sz w:val="28"/>
                <w:szCs w:val="28"/>
              </w:rPr>
              <w:t>The</w:t>
            </w:r>
            <w:proofErr w:type="gramEnd"/>
            <w:r>
              <w:rPr>
                <w:rFonts w:ascii="NTFPreCursivefk" w:hAnsi="NTFPreCursivefk"/>
                <w:sz w:val="28"/>
                <w:szCs w:val="28"/>
              </w:rPr>
              <w:t xml:space="preserve"> Villains – Clotilde Perrin</w:t>
            </w:r>
          </w:p>
          <w:p w:rsidR="00CA48E0" w:rsidRDefault="00CA48E0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 xml:space="preserve">I Was A </w:t>
            </w:r>
            <w:proofErr w:type="gramStart"/>
            <w:r>
              <w:rPr>
                <w:rFonts w:ascii="NTFPreCursivefk" w:hAnsi="NTFPreCursivefk"/>
                <w:sz w:val="28"/>
                <w:szCs w:val="28"/>
              </w:rPr>
              <w:t>Rat!:</w:t>
            </w:r>
            <w:proofErr w:type="gramEnd"/>
            <w:r>
              <w:rPr>
                <w:rFonts w:ascii="NTFPreCursivefk" w:hAnsi="NTFPreCursivefk"/>
                <w:sz w:val="28"/>
                <w:szCs w:val="28"/>
              </w:rPr>
              <w:t xml:space="preserve"> Or, the Scarlet Slippers – Phillip Pullman </w:t>
            </w:r>
          </w:p>
          <w:p w:rsidR="000656CD" w:rsidRDefault="000656CD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="NTFPreCursivefk" w:hAnsi="NTFPreCursivefk"/>
                <w:sz w:val="28"/>
                <w:szCs w:val="28"/>
              </w:rPr>
              <w:t>Dragonsitter</w:t>
            </w:r>
            <w:proofErr w:type="spellEnd"/>
            <w:r>
              <w:rPr>
                <w:rFonts w:ascii="NTFPreCursivefk" w:hAnsi="NTFPreCursivefk"/>
                <w:sz w:val="28"/>
                <w:szCs w:val="28"/>
              </w:rPr>
              <w:t xml:space="preserve"> – Josh Lacey </w:t>
            </w:r>
          </w:p>
          <w:p w:rsidR="00603969" w:rsidRDefault="0060396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603969" w:rsidRDefault="0060396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0DF7C8" wp14:editId="48D06DF7">
                  <wp:extent cx="1295400" cy="1885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969" w:rsidRPr="007E28B5" w:rsidRDefault="0060396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1814F7" wp14:editId="4342167D">
                  <wp:extent cx="1342371" cy="10953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867" cy="109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6B28B6" w:rsidRPr="006B28B6" w:rsidRDefault="006B28B6" w:rsidP="006B28B6">
            <w:pPr>
              <w:rPr>
                <w:rFonts w:ascii="NTFPreCursivefk" w:hAnsi="NTFPreCursivefk"/>
                <w:sz w:val="28"/>
              </w:rPr>
            </w:pPr>
            <w:r w:rsidRPr="006B28B6">
              <w:rPr>
                <w:rFonts w:ascii="NTFPreCursivefk" w:hAnsi="NTFPreCursivefk"/>
                <w:sz w:val="28"/>
              </w:rPr>
              <w:t>A First Book of Animals—Nicola Davies</w:t>
            </w:r>
          </w:p>
          <w:p w:rsidR="006B28B6" w:rsidRPr="006B28B6" w:rsidRDefault="006B28B6" w:rsidP="006B28B6">
            <w:pPr>
              <w:rPr>
                <w:rFonts w:ascii="NTFPreCursivefk" w:hAnsi="NTFPreCursivefk"/>
                <w:sz w:val="28"/>
              </w:rPr>
            </w:pPr>
            <w:r w:rsidRPr="006B28B6">
              <w:rPr>
                <w:rFonts w:ascii="NTFPreCursivefk" w:hAnsi="NTFPreCursivefk"/>
                <w:sz w:val="28"/>
              </w:rPr>
              <w:t xml:space="preserve"> 10 Things I Can Do to Help My World—Melanie Walsh </w:t>
            </w:r>
          </w:p>
          <w:p w:rsidR="006B28B6" w:rsidRPr="006B28B6" w:rsidRDefault="006B28B6" w:rsidP="006B28B6">
            <w:pPr>
              <w:rPr>
                <w:rFonts w:ascii="NTFPreCursivefk" w:hAnsi="NTFPreCursivefk"/>
                <w:sz w:val="28"/>
              </w:rPr>
            </w:pPr>
            <w:r w:rsidRPr="006B28B6">
              <w:rPr>
                <w:rFonts w:ascii="NTFPreCursivefk" w:hAnsi="NTFPreCursivefk"/>
                <w:sz w:val="28"/>
              </w:rPr>
              <w:t xml:space="preserve">Little People Big Dreams—Maria Isabel Sanchez </w:t>
            </w:r>
            <w:proofErr w:type="spellStart"/>
            <w:r w:rsidRPr="006B28B6">
              <w:rPr>
                <w:rFonts w:ascii="NTFPreCursivefk" w:hAnsi="NTFPreCursivefk"/>
                <w:sz w:val="28"/>
              </w:rPr>
              <w:t>Vegera</w:t>
            </w:r>
            <w:proofErr w:type="spellEnd"/>
            <w:r w:rsidRPr="006B28B6">
              <w:rPr>
                <w:rFonts w:ascii="NTFPreCursivefk" w:hAnsi="NTFPreCursivefk"/>
                <w:sz w:val="28"/>
              </w:rPr>
              <w:t xml:space="preserve"> </w:t>
            </w:r>
          </w:p>
          <w:p w:rsidR="006B28B6" w:rsidRPr="006B28B6" w:rsidRDefault="006B28B6" w:rsidP="006B28B6">
            <w:pPr>
              <w:rPr>
                <w:rFonts w:ascii="NTFPreCursivefk" w:hAnsi="NTFPreCursivefk"/>
                <w:sz w:val="28"/>
              </w:rPr>
            </w:pPr>
            <w:r w:rsidRPr="006B28B6">
              <w:rPr>
                <w:rFonts w:ascii="NTFPreCursivefk" w:hAnsi="NTFPreCursivefk"/>
                <w:sz w:val="28"/>
              </w:rPr>
              <w:t xml:space="preserve">Counting Lions—Katie Cotton Growing Frogs—Vivian French </w:t>
            </w:r>
          </w:p>
          <w:p w:rsidR="006B28B6" w:rsidRPr="006B28B6" w:rsidRDefault="006B28B6" w:rsidP="006B28B6">
            <w:pPr>
              <w:rPr>
                <w:rFonts w:ascii="NTFPreCursivefk" w:hAnsi="NTFPreCursivefk"/>
                <w:sz w:val="28"/>
              </w:rPr>
            </w:pPr>
            <w:r w:rsidRPr="006B28B6">
              <w:rPr>
                <w:rFonts w:ascii="NTFPreCursivefk" w:hAnsi="NTFPreCursivefk"/>
                <w:sz w:val="28"/>
              </w:rPr>
              <w:t xml:space="preserve">Here We Are—Oliver Jeffers </w:t>
            </w:r>
          </w:p>
          <w:p w:rsidR="006B28B6" w:rsidRPr="006B28B6" w:rsidRDefault="006B28B6" w:rsidP="006B28B6">
            <w:pPr>
              <w:rPr>
                <w:rFonts w:ascii="NTFPreCursivefk" w:hAnsi="NTFPreCursivefk"/>
                <w:sz w:val="28"/>
              </w:rPr>
            </w:pPr>
            <w:r w:rsidRPr="006B28B6">
              <w:rPr>
                <w:rFonts w:ascii="NTFPreCursivefk" w:hAnsi="NTFPreCursivefk"/>
                <w:sz w:val="28"/>
              </w:rPr>
              <w:t xml:space="preserve">Moth—An Evolution Story—Isabel Thomas </w:t>
            </w:r>
          </w:p>
          <w:p w:rsidR="006B28B6" w:rsidRPr="006B28B6" w:rsidRDefault="006B28B6" w:rsidP="006B28B6">
            <w:pPr>
              <w:rPr>
                <w:rFonts w:ascii="NTFPreCursivefk" w:hAnsi="NTFPreCursivefk"/>
                <w:sz w:val="28"/>
              </w:rPr>
            </w:pPr>
            <w:r w:rsidRPr="006B28B6">
              <w:rPr>
                <w:rFonts w:ascii="NTFPreCursivefk" w:hAnsi="NTFPreCursivefk"/>
                <w:sz w:val="28"/>
              </w:rPr>
              <w:t xml:space="preserve">One Day on Our Blue Planet—Ella Bailey </w:t>
            </w:r>
          </w:p>
          <w:p w:rsidR="006B28B6" w:rsidRPr="006B28B6" w:rsidRDefault="006B28B6" w:rsidP="006B28B6">
            <w:pPr>
              <w:rPr>
                <w:rFonts w:ascii="NTFPreCursivefk" w:hAnsi="NTFPreCursivefk"/>
                <w:sz w:val="28"/>
              </w:rPr>
            </w:pPr>
            <w:r w:rsidRPr="006B28B6">
              <w:rPr>
                <w:rFonts w:ascii="NTFPreCursivefk" w:hAnsi="NTFPreCursivefk"/>
                <w:sz w:val="28"/>
              </w:rPr>
              <w:t xml:space="preserve">Professor Astro Cat’s Solar System—Dominic </w:t>
            </w:r>
            <w:proofErr w:type="spellStart"/>
            <w:r w:rsidRPr="006B28B6">
              <w:rPr>
                <w:rFonts w:ascii="NTFPreCursivefk" w:hAnsi="NTFPreCursivefk"/>
                <w:sz w:val="28"/>
              </w:rPr>
              <w:t>Walliam</w:t>
            </w:r>
            <w:proofErr w:type="spellEnd"/>
            <w:r w:rsidRPr="006B28B6">
              <w:rPr>
                <w:rFonts w:ascii="NTFPreCursivefk" w:hAnsi="NTFPreCursivefk"/>
                <w:sz w:val="28"/>
              </w:rPr>
              <w:t xml:space="preserve"> </w:t>
            </w:r>
          </w:p>
          <w:p w:rsidR="006B28B6" w:rsidRPr="006B28B6" w:rsidRDefault="006B28B6" w:rsidP="006B28B6">
            <w:pPr>
              <w:rPr>
                <w:rFonts w:ascii="NTFPreCursivefk" w:hAnsi="NTFPreCursivefk"/>
                <w:sz w:val="28"/>
              </w:rPr>
            </w:pPr>
            <w:r w:rsidRPr="006B28B6">
              <w:rPr>
                <w:rFonts w:ascii="NTFPreCursivefk" w:hAnsi="NTFPreCursivefk"/>
                <w:sz w:val="28"/>
              </w:rPr>
              <w:t>River Story—Meredith Hooper Shadow—</w:t>
            </w:r>
            <w:proofErr w:type="spellStart"/>
            <w:r w:rsidRPr="006B28B6">
              <w:rPr>
                <w:rFonts w:ascii="NTFPreCursivefk" w:hAnsi="NTFPreCursivefk"/>
                <w:sz w:val="28"/>
              </w:rPr>
              <w:t>Robie</w:t>
            </w:r>
            <w:proofErr w:type="spellEnd"/>
            <w:r w:rsidRPr="006B28B6">
              <w:rPr>
                <w:rFonts w:ascii="NTFPreCursivefk" w:hAnsi="NTFPreCursivefk"/>
                <w:sz w:val="28"/>
              </w:rPr>
              <w:t xml:space="preserve"> H Harris </w:t>
            </w:r>
          </w:p>
          <w:p w:rsidR="006B28B6" w:rsidRPr="006B28B6" w:rsidRDefault="006B28B6" w:rsidP="006B28B6">
            <w:pPr>
              <w:rPr>
                <w:rFonts w:ascii="NTFPreCursivefk" w:hAnsi="NTFPreCursivefk"/>
                <w:sz w:val="28"/>
              </w:rPr>
            </w:pPr>
            <w:r w:rsidRPr="006B28B6">
              <w:rPr>
                <w:rFonts w:ascii="NTFPreCursivefk" w:hAnsi="NTFPreCursivefk"/>
                <w:sz w:val="28"/>
              </w:rPr>
              <w:t xml:space="preserve">Stone Age Bone Age—Mick Manning </w:t>
            </w:r>
          </w:p>
          <w:p w:rsidR="006B28B6" w:rsidRPr="006B28B6" w:rsidRDefault="006B28B6" w:rsidP="006B28B6">
            <w:pPr>
              <w:rPr>
                <w:rFonts w:ascii="NTFPreCursivefk" w:hAnsi="NTFPreCursivefk"/>
                <w:sz w:val="28"/>
              </w:rPr>
            </w:pPr>
            <w:r w:rsidRPr="006B28B6">
              <w:rPr>
                <w:rFonts w:ascii="NTFPreCursivefk" w:hAnsi="NTFPreCursivefk"/>
                <w:sz w:val="28"/>
              </w:rPr>
              <w:t xml:space="preserve">Tiny: The Invisible World of Microbes—Nicola Davies </w:t>
            </w:r>
          </w:p>
          <w:p w:rsidR="007E28B5" w:rsidRDefault="006B28B6" w:rsidP="006B28B6">
            <w:pPr>
              <w:rPr>
                <w:rFonts w:ascii="NTFPreCursivefk" w:hAnsi="NTFPreCursivefk"/>
                <w:sz w:val="28"/>
              </w:rPr>
            </w:pPr>
            <w:r w:rsidRPr="006B28B6">
              <w:rPr>
                <w:rFonts w:ascii="NTFPreCursivefk" w:hAnsi="NTFPreCursivefk"/>
                <w:sz w:val="28"/>
              </w:rPr>
              <w:t xml:space="preserve">We Travel So Far—Laura Knowles The Big Book of Beasts—Yuval </w:t>
            </w:r>
            <w:proofErr w:type="spellStart"/>
            <w:r w:rsidRPr="006B28B6">
              <w:rPr>
                <w:rFonts w:ascii="NTFPreCursivefk" w:hAnsi="NTFPreCursivefk"/>
                <w:sz w:val="28"/>
              </w:rPr>
              <w:t>Zommer</w:t>
            </w:r>
            <w:proofErr w:type="spellEnd"/>
          </w:p>
          <w:p w:rsidR="00603969" w:rsidRPr="006B28B6" w:rsidRDefault="00603969" w:rsidP="006B28B6">
            <w:r>
              <w:rPr>
                <w:noProof/>
              </w:rPr>
              <w:drawing>
                <wp:inline distT="0" distB="0" distL="0" distR="0" wp14:anchorId="0569AB73" wp14:editId="107E297C">
                  <wp:extent cx="1209675" cy="12192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06EAD6" wp14:editId="53BB588E">
                  <wp:extent cx="992529" cy="14001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380" cy="140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140" w:rsidRPr="00F44F2A" w:rsidTr="00AF75AA">
        <w:tc>
          <w:tcPr>
            <w:tcW w:w="10456" w:type="dxa"/>
            <w:gridSpan w:val="3"/>
          </w:tcPr>
          <w:p w:rsidR="00FB7140" w:rsidRPr="007E28B5" w:rsidRDefault="00FB7140" w:rsidP="00FB7140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Poetry</w:t>
            </w:r>
          </w:p>
        </w:tc>
      </w:tr>
      <w:tr w:rsidR="00FB7140" w:rsidTr="007621B3">
        <w:tc>
          <w:tcPr>
            <w:tcW w:w="10456" w:type="dxa"/>
            <w:gridSpan w:val="3"/>
          </w:tcPr>
          <w:p w:rsidR="00FB7140" w:rsidRDefault="00FB7140" w:rsidP="00FB7140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B28B6">
              <w:rPr>
                <w:rFonts w:ascii="NTFPreCursivefk" w:hAnsi="NTFPreCursivefk"/>
                <w:sz w:val="28"/>
                <w:szCs w:val="28"/>
              </w:rPr>
              <w:t>Fruits—Valerie Bloom</w:t>
            </w:r>
          </w:p>
          <w:p w:rsidR="00FB7140" w:rsidRDefault="00FB7140" w:rsidP="00FB7140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B28B6">
              <w:rPr>
                <w:rFonts w:ascii="NTFPreCursivefk" w:hAnsi="NTFPreCursivefk"/>
                <w:sz w:val="28"/>
                <w:szCs w:val="28"/>
              </w:rPr>
              <w:t>Please</w:t>
            </w:r>
            <w:r>
              <w:rPr>
                <w:rFonts w:ascii="NTFPreCursivefk" w:hAnsi="NTFPreCursivefk"/>
                <w:sz w:val="28"/>
                <w:szCs w:val="28"/>
              </w:rPr>
              <w:t xml:space="preserve"> </w:t>
            </w:r>
            <w:r w:rsidRPr="006B28B6">
              <w:rPr>
                <w:rFonts w:ascii="NTFPreCursivefk" w:hAnsi="NTFPreCursivefk"/>
                <w:sz w:val="28"/>
                <w:szCs w:val="28"/>
              </w:rPr>
              <w:t xml:space="preserve">Mrs Butler—Allan </w:t>
            </w:r>
            <w:proofErr w:type="spellStart"/>
            <w:r w:rsidRPr="006B28B6">
              <w:rPr>
                <w:rFonts w:ascii="NTFPreCursivefk" w:hAnsi="NTFPreCursivefk"/>
                <w:sz w:val="28"/>
                <w:szCs w:val="28"/>
              </w:rPr>
              <w:t>Ahlberg</w:t>
            </w:r>
            <w:proofErr w:type="spellEnd"/>
          </w:p>
          <w:p w:rsidR="00FB7140" w:rsidRDefault="00FB7140" w:rsidP="00FB7140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B28B6">
              <w:rPr>
                <w:rFonts w:ascii="NTFPreCursivefk" w:hAnsi="NTFPreCursivefk"/>
                <w:sz w:val="28"/>
                <w:szCs w:val="28"/>
              </w:rPr>
              <w:t>Poems to Perform—Julia Donaldson</w:t>
            </w:r>
          </w:p>
          <w:p w:rsidR="00FB7140" w:rsidRDefault="00FB7140" w:rsidP="00FB7140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B28B6">
              <w:rPr>
                <w:rFonts w:ascii="NTFPreCursivefk" w:hAnsi="NTFPreCursivefk"/>
                <w:sz w:val="28"/>
                <w:szCs w:val="28"/>
              </w:rPr>
              <w:lastRenderedPageBreak/>
              <w:t>Don’t Put Mustard in the Custard—Michael Rosen</w:t>
            </w:r>
          </w:p>
          <w:p w:rsidR="00FB7140" w:rsidRDefault="00FB7140" w:rsidP="00FB7140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B28B6">
              <w:rPr>
                <w:rFonts w:ascii="NTFPreCursivefk" w:hAnsi="NTFPreCursivefk"/>
                <w:sz w:val="28"/>
                <w:szCs w:val="28"/>
              </w:rPr>
              <w:t>Revolting Rhymes—Roald Dahl</w:t>
            </w:r>
          </w:p>
          <w:p w:rsidR="00FB7140" w:rsidRDefault="00FB7140" w:rsidP="00FB7140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B28B6">
              <w:rPr>
                <w:rFonts w:ascii="NTFPreCursivefk" w:hAnsi="NTFPreCursivefk"/>
                <w:sz w:val="28"/>
                <w:szCs w:val="28"/>
              </w:rPr>
              <w:t xml:space="preserve">A Poem for Every Day of the Year—Allie </w:t>
            </w:r>
            <w:proofErr w:type="spellStart"/>
            <w:r w:rsidRPr="006B28B6">
              <w:rPr>
                <w:rFonts w:ascii="NTFPreCursivefk" w:hAnsi="NTFPreCursivefk"/>
                <w:sz w:val="28"/>
                <w:szCs w:val="28"/>
              </w:rPr>
              <w:t>Esiri</w:t>
            </w:r>
            <w:proofErr w:type="spellEnd"/>
          </w:p>
          <w:p w:rsidR="00FB7140" w:rsidRDefault="00FB7140" w:rsidP="00FB7140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B28B6">
              <w:rPr>
                <w:rFonts w:ascii="NTFPreCursivefk" w:hAnsi="NTFPreCursivefk"/>
                <w:sz w:val="28"/>
                <w:szCs w:val="28"/>
              </w:rPr>
              <w:t xml:space="preserve">I Am </w:t>
            </w:r>
            <w:proofErr w:type="gramStart"/>
            <w:r w:rsidRPr="006B28B6">
              <w:rPr>
                <w:rFonts w:ascii="NTFPreCursivefk" w:hAnsi="NTFPreCursivefk"/>
                <w:sz w:val="28"/>
                <w:szCs w:val="28"/>
              </w:rPr>
              <w:t>The</w:t>
            </w:r>
            <w:proofErr w:type="gramEnd"/>
            <w:r w:rsidRPr="006B28B6">
              <w:rPr>
                <w:rFonts w:ascii="NTFPreCursivefk" w:hAnsi="NTFPreCursivefk"/>
                <w:sz w:val="28"/>
                <w:szCs w:val="28"/>
              </w:rPr>
              <w:t xml:space="preserve"> Seed That Grew The Tree—Fiona Waters</w:t>
            </w:r>
          </w:p>
          <w:p w:rsidR="00FB7140" w:rsidRDefault="00FB7140" w:rsidP="00FB7140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FEAB54E">
                  <wp:simplePos x="0" y="0"/>
                  <wp:positionH relativeFrom="column">
                    <wp:posOffset>618978</wp:posOffset>
                  </wp:positionH>
                  <wp:positionV relativeFrom="paragraph">
                    <wp:posOffset>144883</wp:posOffset>
                  </wp:positionV>
                  <wp:extent cx="1019175" cy="1590675"/>
                  <wp:effectExtent l="0" t="0" r="9525" b="9525"/>
                  <wp:wrapTight wrapText="bothSides">
                    <wp:wrapPolygon edited="0">
                      <wp:start x="0" y="0"/>
                      <wp:lineTo x="0" y="21471"/>
                      <wp:lineTo x="21398" y="21471"/>
                      <wp:lineTo x="2139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7140" w:rsidRDefault="00FB7140" w:rsidP="00FB7140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5665CEF">
                  <wp:simplePos x="0" y="0"/>
                  <wp:positionH relativeFrom="column">
                    <wp:posOffset>4977765</wp:posOffset>
                  </wp:positionH>
                  <wp:positionV relativeFrom="paragraph">
                    <wp:posOffset>45350</wp:posOffset>
                  </wp:positionV>
                  <wp:extent cx="1343025" cy="1440180"/>
                  <wp:effectExtent l="0" t="0" r="9525" b="7620"/>
                  <wp:wrapTight wrapText="bothSides">
                    <wp:wrapPolygon edited="0">
                      <wp:start x="0" y="0"/>
                      <wp:lineTo x="0" y="21429"/>
                      <wp:lineTo x="21447" y="21429"/>
                      <wp:lineTo x="2144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7140" w:rsidRPr="007E28B5" w:rsidRDefault="00FB7140" w:rsidP="006B28B6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</w:tbl>
    <w:p w:rsidR="00F64E1C" w:rsidRDefault="00F64E1C"/>
    <w:sectPr w:rsidR="00F64E1C" w:rsidSect="00F44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1C"/>
    <w:rsid w:val="00011FDE"/>
    <w:rsid w:val="00052D6E"/>
    <w:rsid w:val="000656CD"/>
    <w:rsid w:val="001B4CFD"/>
    <w:rsid w:val="002630B0"/>
    <w:rsid w:val="005647BB"/>
    <w:rsid w:val="00603969"/>
    <w:rsid w:val="006B28B6"/>
    <w:rsid w:val="007C2EE8"/>
    <w:rsid w:val="007E28B5"/>
    <w:rsid w:val="00803573"/>
    <w:rsid w:val="00860E16"/>
    <w:rsid w:val="00CA48E0"/>
    <w:rsid w:val="00CD13D3"/>
    <w:rsid w:val="00D54959"/>
    <w:rsid w:val="00DC2848"/>
    <w:rsid w:val="00F44F2A"/>
    <w:rsid w:val="00F64E1C"/>
    <w:rsid w:val="00F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A469"/>
  <w15:chartTrackingRefBased/>
  <w15:docId w15:val="{208483D6-C04D-495E-8815-F4810019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Green Primary School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CPayne@RGNP.RushGreenPrimary.org.uk</dc:creator>
  <cp:keywords/>
  <dc:description/>
  <cp:lastModifiedBy>Lucy Davies</cp:lastModifiedBy>
  <cp:revision>10</cp:revision>
  <dcterms:created xsi:type="dcterms:W3CDTF">2023-06-12T12:59:00Z</dcterms:created>
  <dcterms:modified xsi:type="dcterms:W3CDTF">2023-06-20T10:25:00Z</dcterms:modified>
</cp:coreProperties>
</file>